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BB02E0">
        <w:rPr>
          <w:b/>
          <w:i/>
          <w:sz w:val="30"/>
          <w:szCs w:val="30"/>
          <w:lang w:val="uk-UA"/>
        </w:rPr>
        <w:t xml:space="preserve"> травень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BB02E0">
              <w:rPr>
                <w:sz w:val="20"/>
                <w:szCs w:val="20"/>
                <w:lang w:val="uk-UA"/>
              </w:rPr>
              <w:t xml:space="preserve">лату праці працівникам у травні </w:t>
            </w:r>
          </w:p>
        </w:tc>
        <w:tc>
          <w:tcPr>
            <w:tcW w:w="1971" w:type="dxa"/>
          </w:tcPr>
          <w:p w:rsidR="00322BB3" w:rsidRPr="00100342" w:rsidRDefault="00BB02E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702 540,90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BB02E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150 465,76 грн.</w:t>
            </w:r>
          </w:p>
        </w:tc>
      </w:tr>
      <w:tr w:rsidR="00BB02E0" w:rsidTr="00E844EE">
        <w:tc>
          <w:tcPr>
            <w:tcW w:w="756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60 644,00 грн.</w:t>
            </w:r>
          </w:p>
        </w:tc>
      </w:tr>
      <w:tr w:rsidR="00BB02E0" w:rsidTr="00E844EE">
        <w:tc>
          <w:tcPr>
            <w:tcW w:w="756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 господарських товарів (фарби, розчинник)</w:t>
            </w:r>
          </w:p>
        </w:tc>
        <w:tc>
          <w:tcPr>
            <w:tcW w:w="1971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5495,00 грн.</w:t>
            </w:r>
          </w:p>
        </w:tc>
      </w:tr>
      <w:tr w:rsidR="00BB02E0" w:rsidTr="00E844EE">
        <w:tc>
          <w:tcPr>
            <w:tcW w:w="756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5804,00 грн.</w:t>
            </w:r>
          </w:p>
        </w:tc>
      </w:tr>
      <w:tr w:rsidR="00BB02E0" w:rsidTr="00E844EE">
        <w:tc>
          <w:tcPr>
            <w:tcW w:w="756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BB02E0" w:rsidTr="00E844EE">
        <w:tc>
          <w:tcPr>
            <w:tcW w:w="756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BB02E0" w:rsidRPr="00100342" w:rsidRDefault="00BB02E0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222 976,90 грн.</w:t>
            </w:r>
          </w:p>
        </w:tc>
      </w:tr>
      <w:tr w:rsidR="00BB02E0" w:rsidTr="00E844EE">
        <w:tc>
          <w:tcPr>
            <w:tcW w:w="756" w:type="dxa"/>
          </w:tcPr>
          <w:p w:rsidR="00BB02E0" w:rsidRPr="00100342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BB02E0" w:rsidRPr="00100342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–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BB02E0" w:rsidRPr="00100342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Оновлення програми «М.Е. </w:t>
            </w:r>
            <w:proofErr w:type="spellStart"/>
            <w:r>
              <w:rPr>
                <w:sz w:val="20"/>
                <w:szCs w:val="20"/>
                <w:lang w:val="uk-UA"/>
              </w:rPr>
              <w:t>Дос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314,40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встановлення електронних ключів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876,00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пожежної сигналізації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вентиляційних систем</w:t>
            </w:r>
          </w:p>
        </w:tc>
        <w:tc>
          <w:tcPr>
            <w:tcW w:w="1971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BB02E0" w:rsidTr="00E844EE">
        <w:tc>
          <w:tcPr>
            <w:tcW w:w="756" w:type="dxa"/>
          </w:tcPr>
          <w:p w:rsidR="00BB02E0" w:rsidRDefault="003D16D9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BB02E0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зарплатної програми</w:t>
            </w:r>
          </w:p>
        </w:tc>
        <w:tc>
          <w:tcPr>
            <w:tcW w:w="1971" w:type="dxa"/>
          </w:tcPr>
          <w:p w:rsidR="00BB02E0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800,00 грн.</w:t>
            </w:r>
          </w:p>
        </w:tc>
      </w:tr>
      <w:tr w:rsidR="009E2406" w:rsidTr="00E844EE">
        <w:tc>
          <w:tcPr>
            <w:tcW w:w="756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страхування ТЗ ГАЗЕЛЬ</w:t>
            </w:r>
          </w:p>
        </w:tc>
        <w:tc>
          <w:tcPr>
            <w:tcW w:w="1971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617,00 грн.</w:t>
            </w:r>
          </w:p>
        </w:tc>
      </w:tr>
      <w:tr w:rsidR="009E2406" w:rsidTr="00E844EE">
        <w:tc>
          <w:tcPr>
            <w:tcW w:w="756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9E2406" w:rsidTr="00E844EE">
        <w:tc>
          <w:tcPr>
            <w:tcW w:w="756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3610,66 грн.</w:t>
            </w:r>
          </w:p>
        </w:tc>
      </w:tr>
      <w:tr w:rsidR="009E2406" w:rsidTr="00E844EE">
        <w:tc>
          <w:tcPr>
            <w:tcW w:w="756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60746,47 грн.</w:t>
            </w:r>
          </w:p>
        </w:tc>
      </w:tr>
      <w:tr w:rsidR="009E2406" w:rsidTr="00E844EE">
        <w:tc>
          <w:tcPr>
            <w:tcW w:w="756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природнього газу</w:t>
            </w:r>
          </w:p>
        </w:tc>
        <w:tc>
          <w:tcPr>
            <w:tcW w:w="1971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28209,91 грн.</w:t>
            </w:r>
          </w:p>
        </w:tc>
      </w:tr>
      <w:tr w:rsidR="009E2406" w:rsidTr="00E844EE">
        <w:tc>
          <w:tcPr>
            <w:tcW w:w="756" w:type="dxa"/>
          </w:tcPr>
          <w:p w:rsid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9E2406" w:rsidRP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Придбання модуля –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  <w:r>
              <w:rPr>
                <w:sz w:val="20"/>
                <w:szCs w:val="20"/>
                <w:lang w:val="en-US"/>
              </w:rPr>
              <w:t>Vega-1</w:t>
            </w:r>
          </w:p>
        </w:tc>
        <w:tc>
          <w:tcPr>
            <w:tcW w:w="1971" w:type="dxa"/>
          </w:tcPr>
          <w:p w:rsidR="009E2406" w:rsidRPr="009E2406" w:rsidRDefault="009E2406" w:rsidP="00BB02E0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13251.00 </w:t>
            </w:r>
            <w:r>
              <w:rPr>
                <w:sz w:val="20"/>
                <w:szCs w:val="20"/>
                <w:lang w:val="uk-UA"/>
              </w:rPr>
              <w:t>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3D16D9"/>
    <w:rsid w:val="005A4CF9"/>
    <w:rsid w:val="006B6E6C"/>
    <w:rsid w:val="00817CBC"/>
    <w:rsid w:val="009E2406"/>
    <w:rsid w:val="00BB02E0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263F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2017-12-04T13:24:00Z</dcterms:created>
  <dcterms:modified xsi:type="dcterms:W3CDTF">2019-06-03T12:42:00Z</dcterms:modified>
</cp:coreProperties>
</file>