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D564DB">
        <w:rPr>
          <w:b/>
          <w:i/>
          <w:sz w:val="30"/>
          <w:szCs w:val="30"/>
          <w:lang w:val="uk-UA"/>
        </w:rPr>
        <w:t xml:space="preserve"> січень  2022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D564DB">
              <w:rPr>
                <w:sz w:val="20"/>
                <w:szCs w:val="20"/>
                <w:lang w:val="uk-UA"/>
              </w:rPr>
              <w:t xml:space="preserve">лату праці працівникам у січні </w:t>
            </w:r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915975,31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196619,29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20826,90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C44D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зі спостереження</w:t>
            </w:r>
            <w:bookmarkStart w:id="0" w:name="_GoBack"/>
            <w:bookmarkEnd w:id="0"/>
            <w:r w:rsidR="00D564DB">
              <w:rPr>
                <w:sz w:val="20"/>
                <w:szCs w:val="20"/>
                <w:lang w:val="uk-UA"/>
              </w:rPr>
              <w:t xml:space="preserve"> за СПС та ТО</w:t>
            </w:r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 грн.</w:t>
            </w:r>
          </w:p>
        </w:tc>
      </w:tr>
      <w:tr w:rsidR="00647F09" w:rsidRPr="00D564DB" w:rsidTr="00E844EE">
        <w:tc>
          <w:tcPr>
            <w:tcW w:w="756" w:type="dxa"/>
          </w:tcPr>
          <w:p w:rsidR="00647F09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охолоджувальних установок</w:t>
            </w:r>
          </w:p>
        </w:tc>
        <w:tc>
          <w:tcPr>
            <w:tcW w:w="1971" w:type="dxa"/>
          </w:tcPr>
          <w:p w:rsidR="00647F09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теплового обладнання</w:t>
            </w:r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транспорту</w:t>
            </w:r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Pr="00100342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:rsidR="00322BB3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D564D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C44D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страхування членів ДПД</w:t>
            </w:r>
          </w:p>
        </w:tc>
        <w:tc>
          <w:tcPr>
            <w:tcW w:w="1971" w:type="dxa"/>
          </w:tcPr>
          <w:p w:rsidR="00322BB3" w:rsidRDefault="00C44D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2223,00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C44D79"/>
    <w:rsid w:val="00D564DB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D5E5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2022-02-09T13:54:00Z</dcterms:modified>
</cp:coreProperties>
</file>