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E83" w:rsidRPr="00F106AC" w:rsidRDefault="000F7E83" w:rsidP="000F7E83">
      <w:pPr>
        <w:shd w:val="clear" w:color="auto" w:fill="FFFFFF"/>
        <w:ind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A74693"/>
          <w:sz w:val="40"/>
          <w:szCs w:val="40"/>
          <w:lang w:val="uk-UA" w:eastAsia="uk-UA" w:bidi="ar-SA"/>
        </w:rPr>
      </w:pPr>
      <w:r w:rsidRPr="00F106AC">
        <w:rPr>
          <w:rFonts w:ascii="Times New Roman" w:eastAsia="Times New Roman" w:hAnsi="Times New Roman" w:cs="Times New Roman"/>
          <w:b/>
          <w:bCs/>
          <w:color w:val="A74693"/>
          <w:sz w:val="40"/>
          <w:szCs w:val="40"/>
          <w:lang w:val="uk-UA" w:eastAsia="uk-UA" w:bidi="ar-SA"/>
        </w:rPr>
        <w:t>Аналіз роботи  бібліотеки</w:t>
      </w:r>
      <w:r w:rsidR="00DE64DD" w:rsidRPr="00F106AC">
        <w:rPr>
          <w:rFonts w:ascii="Times New Roman" w:eastAsia="Times New Roman" w:hAnsi="Times New Roman" w:cs="Times New Roman"/>
          <w:b/>
          <w:bCs/>
          <w:color w:val="A74693"/>
          <w:sz w:val="40"/>
          <w:szCs w:val="40"/>
          <w:lang w:val="uk-UA" w:eastAsia="uk-UA" w:bidi="ar-SA"/>
        </w:rPr>
        <w:t xml:space="preserve"> Чинадіївського дитячого будинку</w:t>
      </w:r>
      <w:r w:rsidRPr="00F106AC">
        <w:rPr>
          <w:rFonts w:ascii="Times New Roman" w:eastAsia="Times New Roman" w:hAnsi="Times New Roman" w:cs="Times New Roman"/>
          <w:b/>
          <w:bCs/>
          <w:color w:val="A74693"/>
          <w:sz w:val="40"/>
          <w:szCs w:val="40"/>
          <w:lang w:val="uk-UA" w:eastAsia="uk-UA" w:bidi="ar-SA"/>
        </w:rPr>
        <w:t xml:space="preserve"> за 2019-2020 навчальний рік.</w:t>
      </w:r>
    </w:p>
    <w:p w:rsidR="009C5F13" w:rsidRDefault="009C5F13" w:rsidP="000F7E83">
      <w:pPr>
        <w:shd w:val="clear" w:color="auto" w:fill="FFFFFF"/>
        <w:ind w:firstLine="0"/>
        <w:outlineLvl w:val="3"/>
        <w:rPr>
          <w:rFonts w:ascii="Arial" w:eastAsia="Times New Roman" w:hAnsi="Arial" w:cs="Arial"/>
          <w:b/>
          <w:bCs/>
          <w:color w:val="611F53"/>
          <w:sz w:val="38"/>
          <w:szCs w:val="38"/>
          <w:lang w:val="uk-UA" w:eastAsia="uk-UA" w:bidi="ar-SA"/>
        </w:rPr>
      </w:pPr>
    </w:p>
    <w:p w:rsidR="000F7E83" w:rsidRPr="00F106AC" w:rsidRDefault="009C5F13" w:rsidP="009C5F13">
      <w:pPr>
        <w:shd w:val="clear" w:color="auto" w:fill="FFFFFF"/>
        <w:ind w:firstLine="0"/>
        <w:jc w:val="both"/>
        <w:outlineLvl w:val="3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</w:pPr>
      <w:r w:rsidRPr="00F106AC">
        <w:rPr>
          <w:rFonts w:ascii="Arial" w:eastAsia="Times New Roman" w:hAnsi="Arial" w:cs="Arial"/>
          <w:bCs/>
          <w:color w:val="611F53"/>
          <w:sz w:val="32"/>
          <w:szCs w:val="32"/>
          <w:lang w:val="uk-UA" w:eastAsia="uk-UA" w:bidi="ar-SA"/>
        </w:rPr>
        <w:tab/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Освітній процес зор</w:t>
      </w:r>
      <w:r w:rsid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ієнтований на озброєння дітьми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методами пізнання, у зв</w:t>
      </w:r>
      <w:r w:rsid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’язку з цим, діяльність 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бібліотеки спрямована на формування системи</w:t>
      </w:r>
      <w:r w:rsid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</w:t>
      </w:r>
      <w:proofErr w:type="spellStart"/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бібліотечно</w:t>
      </w:r>
      <w:proofErr w:type="spellEnd"/>
      <w:r w:rsid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</w:t>
      </w:r>
      <w:r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-</w:t>
      </w:r>
      <w:r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бібліографічних знань, фор</w:t>
      </w:r>
      <w:r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мування мовної культури дітей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, громадянської грамотності, забезпечення художньою, довідковою, науково-педагогічною літературою, пошук нових форм роботи, здатних посилити роль книги у навчально-виховному процесі.</w:t>
      </w:r>
    </w:p>
    <w:p w:rsidR="000F7E83" w:rsidRPr="00F106AC" w:rsidRDefault="009C5F13" w:rsidP="009C5F13">
      <w:pPr>
        <w:shd w:val="clear" w:color="auto" w:fill="FFFFFF"/>
        <w:ind w:firstLine="0"/>
        <w:jc w:val="both"/>
        <w:outlineLvl w:val="3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</w:pPr>
      <w:r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ab/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Питання організації с</w:t>
      </w:r>
      <w:r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амоосвітньої діяльності дітей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, виховання любові до книги, удосконалення культури читання, прищеплення навик</w:t>
      </w:r>
      <w:r w:rsidR="00CB4C97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ів самостійної роботи з книгою 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знаходилис</w:t>
      </w:r>
      <w:r w:rsid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ь у центрі уваги роботи нашої 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бібліотеки.</w:t>
      </w:r>
      <w:r w:rsidR="00CB4C97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Важливу роль відіграє бібліотека в засвоєнні шкільної програми, організації навчальної діяльності та дозвілля.</w:t>
      </w:r>
    </w:p>
    <w:p w:rsidR="000F7E83" w:rsidRPr="00F106AC" w:rsidRDefault="00CB4C97" w:rsidP="009C5F13">
      <w:pPr>
        <w:shd w:val="clear" w:color="auto" w:fill="FFFFFF"/>
        <w:ind w:firstLine="0"/>
        <w:jc w:val="both"/>
        <w:outlineLvl w:val="3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</w:pPr>
      <w:r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ab/>
      </w:r>
      <w:r w:rsidR="006A3A4E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На протязі 2019-2020</w:t>
      </w:r>
      <w:r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навчального року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в бібліотеці проводилися виховні, просв</w:t>
      </w:r>
      <w:r w:rsidR="006A3A4E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ітницькі та інформаційні години, 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усні журнали, обговорювання нових книг,</w:t>
      </w:r>
      <w:r w:rsid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журналів,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оформлення книжкових виставок та тематичних поличок.</w:t>
      </w:r>
    </w:p>
    <w:p w:rsidR="000F7E83" w:rsidRPr="00F106AC" w:rsidRDefault="006F296A" w:rsidP="009C5F13">
      <w:pPr>
        <w:shd w:val="clear" w:color="auto" w:fill="FFFFFF"/>
        <w:ind w:firstLine="0"/>
        <w:jc w:val="both"/>
        <w:outlineLvl w:val="3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</w:pPr>
      <w:r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ab/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На сучасному етапі велика увага приділяється відновленню звичаїв та традиції українського</w:t>
      </w:r>
      <w:r w:rsidR="006A3A4E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народу . Щоб виховувати у дітей 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бережливе ставлення до надбань українського народу, проводяться бібліотечні уроки.</w:t>
      </w:r>
    </w:p>
    <w:p w:rsidR="000F7E83" w:rsidRPr="00F106AC" w:rsidRDefault="000F7E83" w:rsidP="009C5F13">
      <w:pPr>
        <w:shd w:val="clear" w:color="auto" w:fill="FFFFFF"/>
        <w:ind w:firstLine="0"/>
        <w:jc w:val="both"/>
        <w:outlineLvl w:val="3"/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uk-UA" w:eastAsia="uk-UA" w:bidi="ar-SA"/>
        </w:rPr>
      </w:pPr>
      <w:r w:rsidRPr="00F106AC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uk-UA" w:eastAsia="uk-UA" w:bidi="ar-SA"/>
        </w:rPr>
        <w:t>Щорічно бібліотека відзначає:</w:t>
      </w:r>
    </w:p>
    <w:p w:rsidR="000F7E83" w:rsidRPr="00F106AC" w:rsidRDefault="000F7E83" w:rsidP="009C5F13">
      <w:pPr>
        <w:shd w:val="clear" w:color="auto" w:fill="FFFFFF"/>
        <w:ind w:firstLine="0"/>
        <w:jc w:val="both"/>
        <w:outlineLvl w:val="3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</w:pPr>
      <w:r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- день вшанування пам’яті тих безвинних людей, які загинули голодною смертю в далекому 1933 року;</w:t>
      </w:r>
    </w:p>
    <w:p w:rsidR="000F7E83" w:rsidRPr="00F106AC" w:rsidRDefault="000F7E83" w:rsidP="009C5F13">
      <w:pPr>
        <w:shd w:val="clear" w:color="auto" w:fill="FFFFFF"/>
        <w:ind w:firstLine="0"/>
        <w:jc w:val="both"/>
        <w:outlineLvl w:val="3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</w:pPr>
      <w:r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- трагічну дату Чорнобильської трагедії;</w:t>
      </w:r>
    </w:p>
    <w:p w:rsidR="000F7E83" w:rsidRPr="00F106AC" w:rsidRDefault="000F7E83" w:rsidP="009C5F13">
      <w:pPr>
        <w:shd w:val="clear" w:color="auto" w:fill="FFFFFF"/>
        <w:ind w:firstLine="0"/>
        <w:jc w:val="both"/>
        <w:outlineLvl w:val="3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</w:pPr>
      <w:r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- день Перемоги у Великій Вітчизняній війні 1941-1945рр.;</w:t>
      </w:r>
    </w:p>
    <w:p w:rsidR="000F7E83" w:rsidRPr="00F106AC" w:rsidRDefault="000F7E83" w:rsidP="009C5F13">
      <w:pPr>
        <w:shd w:val="clear" w:color="auto" w:fill="FFFFFF"/>
        <w:ind w:firstLine="0"/>
        <w:jc w:val="both"/>
        <w:outlineLvl w:val="3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</w:pPr>
      <w:r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- Шевченківські дні</w:t>
      </w:r>
      <w:r w:rsid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.</w:t>
      </w:r>
    </w:p>
    <w:p w:rsidR="000F7E83" w:rsidRPr="00F106AC" w:rsidRDefault="00CB4C97" w:rsidP="009C5F13">
      <w:pPr>
        <w:shd w:val="clear" w:color="auto" w:fill="FFFFFF"/>
        <w:ind w:firstLine="0"/>
        <w:jc w:val="both"/>
        <w:outlineLvl w:val="4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</w:pPr>
      <w:r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ab/>
      </w:r>
      <w:r w:rsid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На протязі 2019-2020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навчального року були оформлені такі книжкові виставки: «Це моя Україна </w:t>
      </w:r>
      <w:r w:rsidR="00BC3F65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–</w:t>
      </w:r>
      <w:r w:rsid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</w:t>
      </w:r>
      <w:r w:rsidR="00BC3F65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це моя Батьківщина!», виставка</w:t>
      </w:r>
      <w:r w:rsid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–</w:t>
      </w:r>
      <w:r w:rsid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 фото вернісаж :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«Краса рідного краю», виставка –</w:t>
      </w:r>
      <w:r w:rsid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дискусія «Слава козацька не вмре</w:t>
      </w:r>
      <w:r w:rsidR="00BC3F65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, не поляже», книжкова виставка</w:t>
      </w:r>
      <w:r w:rsid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–</w:t>
      </w:r>
      <w:r w:rsid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порада</w:t>
      </w:r>
      <w:r w:rsidR="00BC3F65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: 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«Великі права маленької дитини», «Інноваційні технології, методи та методики роботи з особливими дітьми», «Українське свято: обряди і традиції», виставка галерея «Україна моя вишивана», виставка «Світова велич Кобзаря», «Книжковий колаж», Тематичні папки: «Голодомор», «Українські народні звичаї», «Закон, право, мораль», «Національна символіка України», «Про шкідливі звички», «Шануємо тебе, рідна </w:t>
      </w:r>
      <w:r w:rsidR="000F7E83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lastRenderedPageBreak/>
        <w:t xml:space="preserve">мово», «9 травня - День Перемоги», «26 квітня Лихо Чорнобиля», «24 серпня – День Незалежності України», «9 березня День народження Т.Г.Шевченка», </w:t>
      </w:r>
    </w:p>
    <w:p w:rsidR="000F7E83" w:rsidRPr="00F106AC" w:rsidRDefault="000F7E83" w:rsidP="009C5F13">
      <w:pPr>
        <w:shd w:val="clear" w:color="auto" w:fill="FFFFFF"/>
        <w:ind w:firstLine="0"/>
        <w:jc w:val="both"/>
        <w:outlineLvl w:val="3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</w:pPr>
      <w:r w:rsidRPr="00F106AC">
        <w:rPr>
          <w:rFonts w:ascii="Times New Roman" w:eastAsia="Times New Roman" w:hAnsi="Times New Roman" w:cs="Times New Roman"/>
          <w:bCs/>
          <w:color w:val="C00000"/>
          <w:sz w:val="32"/>
          <w:szCs w:val="32"/>
          <w:lang w:val="uk-UA" w:eastAsia="uk-UA" w:bidi="ar-SA"/>
        </w:rPr>
        <w:t>Цикл заходів</w:t>
      </w:r>
      <w:r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:</w:t>
      </w:r>
      <w:r w:rsidR="00CB4C97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у вересні</w:t>
      </w:r>
      <w:r w:rsidR="00262B5E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ми долучилися до акції: «бібліотеки повні людей, яка пройшла цікаво. Ми відвідали сільську центральну бібліотеку. 27 вересня в бібліотеці було оформлено виставку: «День </w:t>
      </w:r>
      <w:proofErr w:type="spellStart"/>
      <w:r w:rsidR="00262B5E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пам</w:t>
      </w:r>
      <w:proofErr w:type="spellEnd"/>
      <w:r w:rsidR="00BD1C5C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ru-RU" w:eastAsia="uk-UA" w:bidi="ar-SA"/>
        </w:rPr>
        <w:t>’</w:t>
      </w:r>
      <w:r w:rsidR="00262B5E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яті жертв Бабиного Яру».</w:t>
      </w:r>
      <w:r w:rsidR="00BD1C5C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Першого жовтня в день людей похилого віку. І ми не залишилися осторонь. Ми відвідали самотніх у притулку </w:t>
      </w:r>
      <w:proofErr w:type="spellStart"/>
      <w:r w:rsidR="00BD1C5C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с.Ракошино</w:t>
      </w:r>
      <w:proofErr w:type="spellEnd"/>
      <w:r w:rsidR="00BD1C5C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.</w:t>
      </w:r>
      <w:r w:rsidR="006730D4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З нагоди Дня захисника України та Дня Українського козацтва 14  </w:t>
      </w:r>
      <w:proofErr w:type="spellStart"/>
      <w:r w:rsidR="006730D4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жавтня</w:t>
      </w:r>
      <w:proofErr w:type="spellEnd"/>
      <w:r w:rsidR="006730D4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у бібліотеці діяла виставка: «Козацькому роду – нема переводу», для тих, хто захоплюється історією своєї держави. Зазвичай у жовтні місяці у будинку проходить тиждень</w:t>
      </w:r>
      <w:r w:rsidR="00EB0EED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ОП і ТБ з метою </w:t>
      </w:r>
      <w:r w:rsidR="00B81A67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створення безпечних умов праці у бібліотеці була організована виставка та проведена бесіда: «Безпека у надзвичайних ситуаціях». З метою відзначення 75-ї річниці вигнання нацистів з України у бібліотеці було оформлено інформаційну виставку документальних матеріалів. З 4 по 10 листопада у дитячому будинку пройшов тиждень української мови та літератури. У бібліотеці  була виставка та  ми провели мовознавчий турнир6 «Барви рідного слова». З 18 по 23 листопада пройшов тиждень національно-патріотичного виховання. В рамках тижня були проведені заходи до Дня Гідності і Свободи</w:t>
      </w:r>
      <w:r w:rsidR="00D83D66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. У бібліотеці була виставка фотоматеріалів: «</w:t>
      </w:r>
      <w:proofErr w:type="spellStart"/>
      <w:r w:rsidR="00D83D66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Памя’таємо</w:t>
      </w:r>
      <w:proofErr w:type="spellEnd"/>
      <w:r w:rsidR="00D83D66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героїв майдану». 29 січня до Дня пам’яті героїв Крут у приміщенні бібліотеки було оформлено виставку-реквієм на тему: «Крути-трагедія і гордість України». Проведено годину </w:t>
      </w:r>
      <w:proofErr w:type="spellStart"/>
      <w:r w:rsidR="00D83D66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пам</w:t>
      </w:r>
      <w:proofErr w:type="spellEnd"/>
      <w:r w:rsidR="00D83D66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ru-RU" w:eastAsia="uk-UA" w:bidi="ar-SA"/>
        </w:rPr>
        <w:t>’</w:t>
      </w:r>
      <w:r w:rsidR="00D83D66" w:rsidRP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яті: «Бій під Крутами – Що то було?». «Ними пишається Україна», під такою назвою 17 лютого у бібліотеці пройшов виховний захід зі вшанування п’ятої річниці героїчних боїв при Дебальцеві.</w:t>
      </w:r>
      <w:r w:rsidR="00F106AC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21 лютого в Міжнародний день рідної мови у бібліотеці пройшло свято рідної мови: «Квітни, мово, зіницями слова». 15 березня було проведено круглий стіл: «А.Волошин – президент Карпатської України», та оформлено виставку, приурочену 81-</w:t>
      </w:r>
      <w:r w:rsid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й річниці Карпатської України. За традицією у березні проходять Шевченківські дні.</w:t>
      </w:r>
    </w:p>
    <w:p w:rsidR="000F7E83" w:rsidRPr="006F296A" w:rsidRDefault="006F296A" w:rsidP="009C5F13">
      <w:pPr>
        <w:shd w:val="clear" w:color="auto" w:fill="FFFFFF"/>
        <w:ind w:firstLine="0"/>
        <w:jc w:val="both"/>
        <w:outlineLvl w:val="3"/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</w:pPr>
      <w:r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ab/>
      </w:r>
      <w:r w:rsidR="000F7E83" w:rsidRP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>У новому навчальному році бібліотека буде сприяти максимальному</w:t>
      </w:r>
      <w:r w:rsidRP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розкриттю індивідуальності дітей, їх</w:t>
      </w:r>
      <w:r w:rsidR="000F7E83" w:rsidRPr="006F296A">
        <w:rPr>
          <w:rFonts w:ascii="Times New Roman" w:eastAsia="Times New Roman" w:hAnsi="Times New Roman" w:cs="Times New Roman"/>
          <w:bCs/>
          <w:color w:val="17365D" w:themeColor="text2" w:themeShade="BF"/>
          <w:sz w:val="32"/>
          <w:szCs w:val="32"/>
          <w:lang w:val="uk-UA" w:eastAsia="uk-UA" w:bidi="ar-SA"/>
        </w:rPr>
        <w:t xml:space="preserve"> здібностей, нахилів і талантів; формуванню здорового способу життя, національної свідомості і гідності.</w:t>
      </w:r>
    </w:p>
    <w:sectPr w:rsidR="000F7E83" w:rsidRPr="006F296A" w:rsidSect="006A3A4E">
      <w:pgSz w:w="11906" w:h="16838" w:code="9"/>
      <w:pgMar w:top="1134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F7E83"/>
    <w:rsid w:val="000F7E83"/>
    <w:rsid w:val="002160C7"/>
    <w:rsid w:val="00262B5E"/>
    <w:rsid w:val="00290323"/>
    <w:rsid w:val="003B0996"/>
    <w:rsid w:val="004942CE"/>
    <w:rsid w:val="00513157"/>
    <w:rsid w:val="00621DE0"/>
    <w:rsid w:val="006730D4"/>
    <w:rsid w:val="006A3A4E"/>
    <w:rsid w:val="006F296A"/>
    <w:rsid w:val="007C6810"/>
    <w:rsid w:val="00814D5C"/>
    <w:rsid w:val="00821534"/>
    <w:rsid w:val="00964CB3"/>
    <w:rsid w:val="009C5F13"/>
    <w:rsid w:val="00A340AD"/>
    <w:rsid w:val="00A34C23"/>
    <w:rsid w:val="00A56F31"/>
    <w:rsid w:val="00AC23C5"/>
    <w:rsid w:val="00B81A67"/>
    <w:rsid w:val="00BC3F65"/>
    <w:rsid w:val="00BD1C5C"/>
    <w:rsid w:val="00CB4C97"/>
    <w:rsid w:val="00D56D6A"/>
    <w:rsid w:val="00D83D66"/>
    <w:rsid w:val="00DE64DD"/>
    <w:rsid w:val="00EB0EED"/>
    <w:rsid w:val="00F10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E83"/>
  </w:style>
  <w:style w:type="paragraph" w:styleId="1">
    <w:name w:val="heading 1"/>
    <w:basedOn w:val="a"/>
    <w:next w:val="a"/>
    <w:link w:val="10"/>
    <w:uiPriority w:val="9"/>
    <w:qFormat/>
    <w:rsid w:val="0051315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315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315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315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315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315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315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315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315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315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1315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1315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1315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1315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1315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1315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1315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1315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13157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1315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51315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1315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13157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13157"/>
    <w:rPr>
      <w:b/>
      <w:bCs/>
      <w:spacing w:val="0"/>
    </w:rPr>
  </w:style>
  <w:style w:type="character" w:styleId="a9">
    <w:name w:val="Emphasis"/>
    <w:uiPriority w:val="20"/>
    <w:qFormat/>
    <w:rsid w:val="00513157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13157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513157"/>
  </w:style>
  <w:style w:type="paragraph" w:styleId="ac">
    <w:name w:val="List Paragraph"/>
    <w:basedOn w:val="a"/>
    <w:uiPriority w:val="34"/>
    <w:qFormat/>
    <w:rsid w:val="0051315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1315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1315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1315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51315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13157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13157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13157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13157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1315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1315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2795</Words>
  <Characters>1594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dcterms:created xsi:type="dcterms:W3CDTF">2020-05-18T13:11:00Z</dcterms:created>
  <dcterms:modified xsi:type="dcterms:W3CDTF">2020-05-20T06:45:00Z</dcterms:modified>
</cp:coreProperties>
</file>